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FD740" w14:textId="77777777" w:rsidR="00D177AC" w:rsidRDefault="003E66C4">
      <w:pPr>
        <w:pStyle w:val="2"/>
        <w:spacing w:before="0" w:after="0"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主材清单一览表</w:t>
      </w:r>
    </w:p>
    <w:p w14:paraId="125713EE" w14:textId="77777777" w:rsidR="00D177AC" w:rsidRDefault="003E66C4">
      <w:pPr>
        <w:spacing w:line="360" w:lineRule="auto"/>
        <w:ind w:firstLineChars="200" w:firstLine="480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主要材料推荐或同档次的品牌规定如下表</w:t>
      </w:r>
      <w:r>
        <w:rPr>
          <w:rFonts w:ascii="宋体" w:hAnsi="宋体" w:cs="宋体" w:hint="eastAsia"/>
          <w:lang w:eastAsia="zh-CN"/>
        </w:rPr>
        <w:t>:(</w:t>
      </w:r>
      <w:r>
        <w:rPr>
          <w:rFonts w:ascii="宋体" w:hAnsi="宋体" w:cs="宋体" w:hint="eastAsia"/>
          <w:lang w:eastAsia="zh-CN"/>
        </w:rPr>
        <w:t>以下为推荐品牌，可使用同档次及以上品牌，若供应商在响应文件中未注明所投品牌的，甲方有权在所给品牌中任选</w:t>
      </w:r>
      <w:r>
        <w:rPr>
          <w:rFonts w:ascii="宋体" w:hAnsi="宋体" w:cs="宋体" w:hint="eastAsia"/>
          <w:lang w:eastAsia="zh-CN"/>
        </w:rPr>
        <w:t>)</w:t>
      </w:r>
    </w:p>
    <w:tbl>
      <w:tblPr>
        <w:tblpPr w:leftFromText="180" w:rightFromText="180" w:vertAnchor="page" w:horzAnchor="page" w:tblpX="1339" w:tblpY="3591"/>
        <w:tblOverlap w:val="never"/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852"/>
        <w:gridCol w:w="1226"/>
        <w:gridCol w:w="4236"/>
        <w:gridCol w:w="995"/>
      </w:tblGrid>
      <w:tr w:rsidR="00D177AC" w14:paraId="5381959A" w14:textId="7777777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DAF0" w14:textId="77777777" w:rsidR="00D177AC" w:rsidRDefault="003E66C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序号</w:t>
            </w:r>
            <w:proofErr w:type="spellEnd"/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FE35" w14:textId="77777777" w:rsidR="00D177AC" w:rsidRDefault="003E66C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材料名称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7446E" w14:textId="77777777" w:rsidR="00D177AC" w:rsidRDefault="003E66C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规格型号</w:t>
            </w:r>
            <w:proofErr w:type="spellEnd"/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0BB20" w14:textId="77777777" w:rsidR="00D177AC" w:rsidRDefault="003E66C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推荐</w:t>
            </w:r>
            <w:proofErr w:type="spellStart"/>
            <w:r>
              <w:rPr>
                <w:rFonts w:hint="eastAsia"/>
                <w:b/>
                <w:bCs/>
              </w:rPr>
              <w:t>品牌、厂家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383A" w14:textId="77777777" w:rsidR="00D177AC" w:rsidRDefault="003E66C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备注</w:t>
            </w:r>
            <w:proofErr w:type="spellEnd"/>
          </w:p>
        </w:tc>
      </w:tr>
      <w:tr w:rsidR="00D177AC" w14:paraId="798758FA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5C66" w14:textId="77777777" w:rsidR="00D177AC" w:rsidRDefault="003E66C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6FD02" w14:textId="77777777" w:rsidR="00D177AC" w:rsidRDefault="003E66C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护墙板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6C2B" w14:textId="77777777" w:rsidR="00D177AC" w:rsidRDefault="003E66C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所有规格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CE1CF" w14:textId="77777777" w:rsidR="00D177AC" w:rsidRDefault="003E66C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广之源、惠利得、维诺亚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898C" w14:textId="77777777" w:rsidR="00D177AC" w:rsidRDefault="00D177AC">
            <w:pPr>
              <w:jc w:val="center"/>
              <w:rPr>
                <w:lang w:eastAsia="zh-CN"/>
              </w:rPr>
            </w:pPr>
          </w:p>
        </w:tc>
      </w:tr>
      <w:tr w:rsidR="00D177AC" w14:paraId="0BB9AB16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9DC7" w14:textId="77777777" w:rsidR="00D177AC" w:rsidRDefault="003E66C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021F5" w14:textId="77777777" w:rsidR="00D177AC" w:rsidRDefault="003E66C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石膏板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51FA" w14:textId="77777777" w:rsidR="00D177AC" w:rsidRDefault="003E66C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所有规格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007FD" w14:textId="77777777" w:rsidR="00D177AC" w:rsidRDefault="003E66C4">
            <w:pPr>
              <w:jc w:val="center"/>
              <w:rPr>
                <w:lang w:eastAsia="zh-CN"/>
              </w:rPr>
            </w:pPr>
            <w:r>
              <w:rPr>
                <w:rFonts w:ascii="宋体" w:hAnsi="宋体" w:cs="宋体" w:hint="eastAsia"/>
                <w:bCs/>
                <w:kern w:val="2"/>
                <w:lang w:eastAsia="zh-CN"/>
              </w:rPr>
              <w:t>龙牌、拉法基、可耐福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CF3CC" w14:textId="77777777" w:rsidR="00D177AC" w:rsidRDefault="00D177AC">
            <w:pPr>
              <w:jc w:val="center"/>
              <w:rPr>
                <w:lang w:eastAsia="zh-CN"/>
              </w:rPr>
            </w:pPr>
          </w:p>
        </w:tc>
      </w:tr>
      <w:tr w:rsidR="00D177AC" w14:paraId="46A6DC7E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27FCD" w14:textId="77777777" w:rsidR="00D177AC" w:rsidRDefault="003E66C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0F55" w14:textId="77777777" w:rsidR="00D177AC" w:rsidRDefault="003E66C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电线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B90D9" w14:textId="77777777" w:rsidR="00D177AC" w:rsidRDefault="003E66C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所有规格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0A75" w14:textId="77777777" w:rsidR="00D177AC" w:rsidRDefault="003E66C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远东、江南、上上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C8C52" w14:textId="77777777" w:rsidR="00D177AC" w:rsidRDefault="00D177AC">
            <w:pPr>
              <w:jc w:val="center"/>
              <w:rPr>
                <w:lang w:eastAsia="zh-CN"/>
              </w:rPr>
            </w:pPr>
          </w:p>
        </w:tc>
      </w:tr>
      <w:tr w:rsidR="00D177AC" w14:paraId="1A5F3B82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2729" w14:textId="77777777" w:rsidR="00D177AC" w:rsidRDefault="003E66C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BD01" w14:textId="77777777" w:rsidR="00D177AC" w:rsidRDefault="003E66C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洁具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D044" w14:textId="77777777" w:rsidR="00D177AC" w:rsidRDefault="003E66C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所有规格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8964" w14:textId="77777777" w:rsidR="00D177AC" w:rsidRDefault="003E66C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九牧、科勒、</w:t>
            </w:r>
            <w:r>
              <w:rPr>
                <w:rFonts w:hint="eastAsia"/>
                <w:lang w:eastAsia="zh-CN"/>
              </w:rPr>
              <w:t>箭牌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BD94" w14:textId="77777777" w:rsidR="00D177AC" w:rsidRDefault="00D177AC">
            <w:pPr>
              <w:jc w:val="center"/>
              <w:rPr>
                <w:lang w:eastAsia="zh-CN"/>
              </w:rPr>
            </w:pPr>
          </w:p>
        </w:tc>
      </w:tr>
      <w:tr w:rsidR="00D177AC" w14:paraId="47844986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8772" w14:textId="77777777" w:rsidR="00D177AC" w:rsidRDefault="003E66C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0173D" w14:textId="076AD268" w:rsidR="00D177AC" w:rsidRDefault="003E66C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防水材料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CAACA" w14:textId="5EC64F3B" w:rsidR="00D177AC" w:rsidRDefault="003E66C4">
            <w:pPr>
              <w:jc w:val="center"/>
            </w:pPr>
            <w:r>
              <w:rPr>
                <w:rFonts w:hint="eastAsia"/>
                <w:lang w:eastAsia="zh-CN"/>
              </w:rPr>
              <w:t>所有规格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8F15" w14:textId="2DA0F198" w:rsidR="00D177AC" w:rsidRDefault="003E66C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东方雨虹、北京中建、南京金洋</w:t>
            </w:r>
            <w:bookmarkStart w:id="0" w:name="_GoBack"/>
            <w:bookmarkEnd w:id="0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8B298" w14:textId="77777777" w:rsidR="00D177AC" w:rsidRDefault="00D177AC">
            <w:pPr>
              <w:jc w:val="center"/>
              <w:rPr>
                <w:lang w:eastAsia="zh-CN"/>
              </w:rPr>
            </w:pPr>
          </w:p>
        </w:tc>
      </w:tr>
      <w:tr w:rsidR="00D177AC" w14:paraId="20DEBCE9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049F" w14:textId="77777777" w:rsidR="00D177AC" w:rsidRDefault="003E66C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F0B44" w14:textId="77777777" w:rsidR="00D177AC" w:rsidRDefault="00D177AC">
            <w:pPr>
              <w:jc w:val="both"/>
              <w:rPr>
                <w:lang w:eastAsia="zh-CN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BAD9" w14:textId="77777777" w:rsidR="00D177AC" w:rsidRDefault="00D177AC">
            <w:pPr>
              <w:jc w:val="center"/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5955" w14:textId="77777777" w:rsidR="00D177AC" w:rsidRDefault="00D177AC">
            <w:pPr>
              <w:jc w:val="center"/>
              <w:rPr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0585" w14:textId="77777777" w:rsidR="00D177AC" w:rsidRDefault="00D177AC">
            <w:pPr>
              <w:jc w:val="center"/>
              <w:rPr>
                <w:lang w:eastAsia="zh-CN"/>
              </w:rPr>
            </w:pPr>
          </w:p>
        </w:tc>
      </w:tr>
      <w:tr w:rsidR="00D177AC" w14:paraId="41EE997D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320B" w14:textId="77777777" w:rsidR="00D177AC" w:rsidRDefault="003E66C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46542" w14:textId="77777777" w:rsidR="00D177AC" w:rsidRDefault="00D177AC">
            <w:pPr>
              <w:jc w:val="center"/>
              <w:rPr>
                <w:lang w:eastAsia="zh-CN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E432" w14:textId="77777777" w:rsidR="00D177AC" w:rsidRDefault="00D177AC">
            <w:pPr>
              <w:jc w:val="center"/>
              <w:rPr>
                <w:lang w:eastAsia="zh-CN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B1ED" w14:textId="77777777" w:rsidR="00D177AC" w:rsidRDefault="00D177AC">
            <w:pPr>
              <w:jc w:val="center"/>
              <w:rPr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A455E" w14:textId="77777777" w:rsidR="00D177AC" w:rsidRDefault="00D177AC">
            <w:pPr>
              <w:jc w:val="center"/>
              <w:rPr>
                <w:lang w:eastAsia="zh-CN"/>
              </w:rPr>
            </w:pPr>
          </w:p>
        </w:tc>
      </w:tr>
      <w:tr w:rsidR="00D177AC" w14:paraId="465DD8E5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9A75E" w14:textId="77777777" w:rsidR="00D177AC" w:rsidRDefault="003E66C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E5B85" w14:textId="77777777" w:rsidR="00D177AC" w:rsidRDefault="00D177AC">
            <w:pPr>
              <w:jc w:val="center"/>
              <w:rPr>
                <w:lang w:eastAsia="zh-CN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E2D9" w14:textId="77777777" w:rsidR="00D177AC" w:rsidRDefault="00D177AC">
            <w:pPr>
              <w:jc w:val="center"/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AB0A" w14:textId="77777777" w:rsidR="00D177AC" w:rsidRDefault="00D177AC">
            <w:pPr>
              <w:jc w:val="center"/>
              <w:rPr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F8F39" w14:textId="77777777" w:rsidR="00D177AC" w:rsidRDefault="00D177AC">
            <w:pPr>
              <w:jc w:val="center"/>
              <w:rPr>
                <w:lang w:eastAsia="zh-CN"/>
              </w:rPr>
            </w:pPr>
          </w:p>
        </w:tc>
      </w:tr>
      <w:tr w:rsidR="00D177AC" w14:paraId="578A8689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5A86" w14:textId="77777777" w:rsidR="00D177AC" w:rsidRDefault="003E66C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3A78" w14:textId="77777777" w:rsidR="00D177AC" w:rsidRDefault="00D177AC">
            <w:pPr>
              <w:jc w:val="center"/>
              <w:rPr>
                <w:lang w:eastAsia="zh-CN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33B4E" w14:textId="77777777" w:rsidR="00D177AC" w:rsidRDefault="00D177AC">
            <w:pPr>
              <w:jc w:val="center"/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D270C" w14:textId="77777777" w:rsidR="00D177AC" w:rsidRDefault="00D177AC">
            <w:pPr>
              <w:jc w:val="center"/>
              <w:rPr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D2ED5" w14:textId="77777777" w:rsidR="00D177AC" w:rsidRDefault="00D177AC">
            <w:pPr>
              <w:jc w:val="center"/>
              <w:rPr>
                <w:lang w:eastAsia="zh-CN"/>
              </w:rPr>
            </w:pPr>
          </w:p>
        </w:tc>
      </w:tr>
      <w:tr w:rsidR="00D177AC" w14:paraId="0327FA1E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FACB" w14:textId="77777777" w:rsidR="00D177AC" w:rsidRDefault="003E66C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11E4" w14:textId="77777777" w:rsidR="00D177AC" w:rsidRDefault="00D177AC">
            <w:pPr>
              <w:jc w:val="center"/>
              <w:rPr>
                <w:lang w:eastAsia="zh-CN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230FF" w14:textId="77777777" w:rsidR="00D177AC" w:rsidRDefault="00D177AC">
            <w:pPr>
              <w:jc w:val="center"/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E5FF4" w14:textId="77777777" w:rsidR="00D177AC" w:rsidRDefault="00D177AC">
            <w:pPr>
              <w:jc w:val="center"/>
              <w:rPr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4121E" w14:textId="77777777" w:rsidR="00D177AC" w:rsidRDefault="00D177AC">
            <w:pPr>
              <w:jc w:val="center"/>
              <w:rPr>
                <w:lang w:eastAsia="zh-CN"/>
              </w:rPr>
            </w:pPr>
          </w:p>
        </w:tc>
      </w:tr>
    </w:tbl>
    <w:p w14:paraId="3595D6E5" w14:textId="77777777" w:rsidR="00D177AC" w:rsidRDefault="00D177AC">
      <w:pPr>
        <w:tabs>
          <w:tab w:val="left" w:pos="1845"/>
        </w:tabs>
        <w:rPr>
          <w:lang w:eastAsia="zh-CN"/>
        </w:rPr>
      </w:pPr>
    </w:p>
    <w:sectPr w:rsidR="00D17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F2DB6"/>
    <w:rsid w:val="00201CAB"/>
    <w:rsid w:val="003E66C4"/>
    <w:rsid w:val="00827F00"/>
    <w:rsid w:val="00AB2276"/>
    <w:rsid w:val="00D177AC"/>
    <w:rsid w:val="00EE5770"/>
    <w:rsid w:val="2995334F"/>
    <w:rsid w:val="32FD3D3D"/>
    <w:rsid w:val="3CC0024D"/>
    <w:rsid w:val="5D9B44A3"/>
    <w:rsid w:val="74DF2DB6"/>
    <w:rsid w:val="7CE2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8BF46E"/>
  <w15:docId w15:val="{0E4F1969-AD95-455B-B52C-EB8987A0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Pr>
      <w:rFonts w:ascii="Times New Roman" w:eastAsia="宋体" w:hAnsi="Times New Roman" w:cs="Times New Roman"/>
      <w:sz w:val="24"/>
      <w:szCs w:val="24"/>
      <w:lang w:eastAsia="en-US"/>
    </w:rPr>
  </w:style>
  <w:style w:type="paragraph" w:styleId="2">
    <w:name w:val="heading 2"/>
    <w:basedOn w:val="a"/>
    <w:next w:val="a"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sz w:val="18"/>
      <w:szCs w:val="18"/>
      <w:lang w:eastAsia="en-US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WPS_1181382135</dc:creator>
  <cp:lastModifiedBy>Mac</cp:lastModifiedBy>
  <cp:revision>4</cp:revision>
  <dcterms:created xsi:type="dcterms:W3CDTF">2025-05-21T09:16:00Z</dcterms:created>
  <dcterms:modified xsi:type="dcterms:W3CDTF">2025-07-28T02:19:00Z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CD769F05932A42CA939C471071419E2A_13</vt:lpwstr>
  </property>
  <property fmtid="{D5CDD505-2E9C-101B-9397-08002B2CF9AE}" pid="4" name="KSOTemplateDocerSaveRecord">
    <vt:lpwstr>eyJoZGlkIjoiOWNkZGZjYTBjZjNlYTEzM2Q0YTNjOWZhY2E1YTc0NjYiLCJ1c2VySWQiOiIxMTgxMzgyMTM1In0=</vt:lpwstr>
  </property>
</Properties>
</file>